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BBAEE" w14:textId="77777777" w:rsidR="0048244E" w:rsidRDefault="0048244E" w:rsidP="0048244E">
      <w:pPr>
        <w:jc w:val="center"/>
      </w:pPr>
      <w:r>
        <w:t>Graduate Council</w:t>
      </w:r>
    </w:p>
    <w:p w14:paraId="45CF2B21" w14:textId="0455EA4F" w:rsidR="0048244E" w:rsidRDefault="00AA10AE" w:rsidP="0048244E">
      <w:pPr>
        <w:jc w:val="center"/>
      </w:pPr>
      <w:r>
        <w:t>April 1</w:t>
      </w:r>
      <w:r w:rsidR="0048244E">
        <w:t xml:space="preserve">7th, 2025 </w:t>
      </w:r>
    </w:p>
    <w:p w14:paraId="79AE7055" w14:textId="1099C143" w:rsidR="00DB77DF" w:rsidRDefault="00DB77DF" w:rsidP="0048244E">
      <w:pPr>
        <w:jc w:val="center"/>
      </w:pPr>
      <w:r>
        <w:t>Library 6</w:t>
      </w:r>
      <w:r w:rsidRPr="00DB77DF">
        <w:rPr>
          <w:vertAlign w:val="superscript"/>
        </w:rPr>
        <w:t>th</w:t>
      </w:r>
      <w:r>
        <w:t xml:space="preserve"> Floor and via Zoom</w:t>
      </w:r>
    </w:p>
    <w:p w14:paraId="7FC52B2E" w14:textId="08C53112" w:rsidR="00CF46E9" w:rsidRDefault="00CF46E9" w:rsidP="00575A58"/>
    <w:p w14:paraId="3633BFA6" w14:textId="7F0317F8" w:rsidR="00575A58" w:rsidRPr="00B8496A" w:rsidRDefault="00575A58" w:rsidP="00575A58">
      <w:r>
        <w:t>Voting Members Present:</w:t>
      </w:r>
      <w:r w:rsidR="00C835A5">
        <w:t xml:space="preserve"> </w:t>
      </w:r>
      <w:r w:rsidR="004B168D" w:rsidRPr="004B168D">
        <w:t xml:space="preserve">Justin Castro, Brook Fluker, Steve Green, Zahid Hossain, Alicia Shaw, </w:t>
      </w:r>
      <w:bookmarkStart w:id="0" w:name="_Hlk208845698"/>
      <w:r w:rsidR="004B168D" w:rsidRPr="004B168D">
        <w:t>Amanda Wheeler Gryffin</w:t>
      </w:r>
      <w:bookmarkEnd w:id="0"/>
      <w:r w:rsidR="004B168D" w:rsidRPr="004B168D">
        <w:t>, Lauri Umansky, Joseph Richmond</w:t>
      </w:r>
    </w:p>
    <w:p w14:paraId="7A4C202D" w14:textId="643FD04D" w:rsidR="00575A58" w:rsidRPr="00B8496A" w:rsidRDefault="00575A58" w:rsidP="00575A58">
      <w:r w:rsidRPr="00B8496A">
        <w:t>Non-Voting Members Present:</w:t>
      </w:r>
      <w:r w:rsidR="00977CA2">
        <w:t xml:space="preserve"> </w:t>
      </w:r>
      <w:r w:rsidR="008A7591">
        <w:t>Melanie Wicinski</w:t>
      </w:r>
      <w:r w:rsidR="005C28D3">
        <w:t xml:space="preserve">, </w:t>
      </w:r>
      <w:r w:rsidR="004A7FE1">
        <w:t>Brad Rawlins</w:t>
      </w:r>
    </w:p>
    <w:p w14:paraId="557B50D6" w14:textId="1924D0C4" w:rsidR="00575A58" w:rsidRPr="00B8496A" w:rsidRDefault="00575A58" w:rsidP="00575A58">
      <w:r w:rsidRPr="00B8496A">
        <w:t>Non-Members Present:</w:t>
      </w:r>
      <w:r w:rsidR="000A1349">
        <w:t xml:space="preserve"> </w:t>
      </w:r>
      <w:r w:rsidR="00F05FE8">
        <w:t xml:space="preserve">Amy Hyman, Cassandra Massey, Rob Williams, </w:t>
      </w:r>
      <w:r w:rsidR="004B3455">
        <w:t xml:space="preserve">Joanna Grymes, </w:t>
      </w:r>
      <w:proofErr w:type="spellStart"/>
      <w:r w:rsidR="004B3455">
        <w:t>Guolei</w:t>
      </w:r>
      <w:proofErr w:type="spellEnd"/>
      <w:r w:rsidR="004B3455">
        <w:t xml:space="preserve"> Zhou, </w:t>
      </w:r>
      <w:r w:rsidR="009A44ED">
        <w:t xml:space="preserve">Kelly Fish, </w:t>
      </w:r>
      <w:r w:rsidR="007365E8">
        <w:t>Jim Farris,</w:t>
      </w:r>
      <w:r w:rsidR="00ED7055">
        <w:t xml:space="preserve"> Gina Hogue,</w:t>
      </w:r>
      <w:r w:rsidR="007365E8">
        <w:t xml:space="preserve"> Kelly Carlson, </w:t>
      </w:r>
      <w:r w:rsidR="00405769">
        <w:t xml:space="preserve">Lisa Drake, </w:t>
      </w:r>
      <w:r w:rsidR="00D757BE">
        <w:t xml:space="preserve">Mark Foster </w:t>
      </w:r>
      <w:r w:rsidR="005C28D3">
        <w:t>Tiffany Sterling</w:t>
      </w:r>
      <w:r w:rsidR="00977CA2">
        <w:t xml:space="preserve">, </w:t>
      </w:r>
      <w:r w:rsidR="00977CA2">
        <w:t>Jarrod Mayfield</w:t>
      </w:r>
      <w:r w:rsidR="00F21AEE">
        <w:t xml:space="preserve">, </w:t>
      </w:r>
      <w:r w:rsidR="00F21AEE">
        <w:t>Kelly Listenbee</w:t>
      </w:r>
      <w:r w:rsidR="00F21AEE">
        <w:t xml:space="preserve">, </w:t>
      </w:r>
      <w:r w:rsidR="00F21AEE" w:rsidRPr="00D55A97">
        <w:t>Jeffrey Hatcher</w:t>
      </w:r>
    </w:p>
    <w:p w14:paraId="76D9108F" w14:textId="5B9735DC" w:rsidR="00575A58" w:rsidRPr="00B8496A" w:rsidRDefault="00575A58" w:rsidP="00575A58">
      <w:r w:rsidRPr="00B8496A">
        <w:t>Members Absent:</w:t>
      </w:r>
      <w:r w:rsidR="00AF30FA">
        <w:t xml:space="preserve"> </w:t>
      </w:r>
      <w:r w:rsidR="009218EF" w:rsidRPr="009218EF">
        <w:t>Mohammad Alam</w:t>
      </w:r>
      <w:r w:rsidR="009218EF">
        <w:t xml:space="preserve">, Melodie </w:t>
      </w:r>
      <w:proofErr w:type="spellStart"/>
      <w:r w:rsidR="009218EF">
        <w:t>Philhours</w:t>
      </w:r>
      <w:proofErr w:type="spellEnd"/>
      <w:r w:rsidR="00A81647">
        <w:t xml:space="preserve">, </w:t>
      </w:r>
      <w:r w:rsidR="00A81647" w:rsidRPr="00A81647">
        <w:t>Jamaica Walker</w:t>
      </w:r>
      <w:r w:rsidR="00A81647">
        <w:t>, Tianna Matthews</w:t>
      </w:r>
      <w:r w:rsidR="00525DC7">
        <w:t xml:space="preserve">, </w:t>
      </w:r>
      <w:r w:rsidR="00525DC7" w:rsidRPr="00525DC7">
        <w:t>Amanda Mohler</w:t>
      </w:r>
    </w:p>
    <w:p w14:paraId="121DE767" w14:textId="58CEB305" w:rsidR="00575A58" w:rsidRDefault="00575A58" w:rsidP="00575A58">
      <w:r w:rsidRPr="00B8496A">
        <w:t>Meeting called to orde</w:t>
      </w:r>
      <w:r w:rsidR="00EE3C6C">
        <w:t>r with</w:t>
      </w:r>
      <w:r w:rsidR="000002B0">
        <w:t xml:space="preserve"> </w:t>
      </w:r>
      <w:r>
        <w:t xml:space="preserve">Approval of </w:t>
      </w:r>
      <w:r w:rsidR="00B3385C">
        <w:t>03.20.</w:t>
      </w:r>
      <w:r>
        <w:t>2024, minutes:</w:t>
      </w:r>
      <w:r w:rsidR="00FC00B9">
        <w:t xml:space="preserve"> Motion</w:t>
      </w:r>
      <w:r w:rsidR="007372E4">
        <w:t xml:space="preserve">: Alicia Shaw, </w:t>
      </w:r>
      <w:r w:rsidR="00712F77" w:rsidRPr="00712F77">
        <w:t xml:space="preserve">second: </w:t>
      </w:r>
      <w:r w:rsidR="00712F77">
        <w:t>Lauri Umansky</w:t>
      </w:r>
      <w:r w:rsidR="00712F77" w:rsidRPr="00712F77">
        <w:t>. PASSED</w:t>
      </w:r>
    </w:p>
    <w:p w14:paraId="20430608" w14:textId="77777777" w:rsidR="00575A58" w:rsidRDefault="00575A58" w:rsidP="00575A58">
      <w:pPr>
        <w:spacing w:line="276" w:lineRule="auto"/>
      </w:pPr>
      <w:r w:rsidRPr="565310FA">
        <w:rPr>
          <w:u w:val="single"/>
        </w:rPr>
        <w:t>CURRICULAR ITEMS:</w:t>
      </w:r>
      <w:r>
        <w:t xml:space="preserve">  </w:t>
      </w:r>
    </w:p>
    <w:p w14:paraId="24238141" w14:textId="32B63C02" w:rsidR="00DA1B2E" w:rsidRDefault="00DA1B2E" w:rsidP="00575A58">
      <w:pPr>
        <w:spacing w:line="276" w:lineRule="auto"/>
      </w:pPr>
      <w:r w:rsidRPr="00DA1B2E">
        <w:t>Motion to approve 1-</w:t>
      </w:r>
      <w:r>
        <w:t>7</w:t>
      </w:r>
      <w:r w:rsidRPr="00DA1B2E">
        <w:t>:</w:t>
      </w:r>
      <w:r>
        <w:t xml:space="preserve"> Alicia Shaw</w:t>
      </w:r>
      <w:r w:rsidRPr="00DA1B2E">
        <w:t>, second:</w:t>
      </w:r>
      <w:r w:rsidR="00651301" w:rsidRPr="00651301">
        <w:t xml:space="preserve"> </w:t>
      </w:r>
      <w:r w:rsidR="00651301" w:rsidRPr="004B168D">
        <w:t>Joseph Richmond</w:t>
      </w:r>
      <w:r w:rsidRPr="00DA1B2E">
        <w:t>. PASSED</w:t>
      </w:r>
    </w:p>
    <w:p w14:paraId="2AB7E809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 xml:space="preserve">*New Prefix - 6413 - Graduate Research Methods in HSRM </w:t>
      </w:r>
    </w:p>
    <w:p w14:paraId="6C4D67C6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 xml:space="preserve">Accounting with Data Analytics, </w:t>
      </w:r>
      <w:proofErr w:type="spellStart"/>
      <w:r>
        <w:t>MAcc</w:t>
      </w:r>
      <w:proofErr w:type="spellEnd"/>
    </w:p>
    <w:p w14:paraId="70931435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Adult Gerontology Acute Care Nurse Practitioner, Post Masters Certificate</w:t>
      </w:r>
    </w:p>
    <w:p w14:paraId="557B2A11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BIO - 5183 - Cancer Biology</w:t>
      </w:r>
    </w:p>
    <w:p w14:paraId="7109AEE8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Building Level Administration, Graduate Certificate</w:t>
      </w:r>
    </w:p>
    <w:p w14:paraId="1B87E73B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Civil Engineering Program</w:t>
      </w:r>
    </w:p>
    <w:p w14:paraId="47BE7A1B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Civil Engineering, MSCE</w:t>
      </w:r>
    </w:p>
    <w:p w14:paraId="67E7ACC7" w14:textId="4FB07E80" w:rsidR="00217CE4" w:rsidRDefault="00C41ED6" w:rsidP="00C41ED6">
      <w:pPr>
        <w:spacing w:line="276" w:lineRule="auto"/>
      </w:pPr>
      <w:bookmarkStart w:id="1" w:name="_Hlk208827881"/>
      <w:r w:rsidRPr="00DA1B2E">
        <w:t xml:space="preserve">Motion to approve </w:t>
      </w:r>
      <w:r>
        <w:t>8-16</w:t>
      </w:r>
      <w:r w:rsidRPr="00DA1B2E">
        <w:t>:</w:t>
      </w:r>
      <w:r w:rsidRPr="00C41ED6">
        <w:t xml:space="preserve"> </w:t>
      </w:r>
      <w:r w:rsidRPr="004B168D">
        <w:t>Joseph Richmond</w:t>
      </w:r>
      <w:r w:rsidRPr="00DA1B2E">
        <w:t>, second:</w:t>
      </w:r>
      <w:r w:rsidRPr="00651301">
        <w:t xml:space="preserve"> </w:t>
      </w:r>
      <w:r>
        <w:t>Alicia Shaw</w:t>
      </w:r>
      <w:r w:rsidRPr="00DA1B2E">
        <w:t>. PASSED</w:t>
      </w:r>
    </w:p>
    <w:bookmarkEnd w:id="1"/>
    <w:p w14:paraId="715F3612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Curriculum Director. Graduate Certificate</w:t>
      </w:r>
    </w:p>
    <w:p w14:paraId="6CAA4FB1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Curriculum and Instruction, Curriculum Director Track, MSE</w:t>
      </w:r>
    </w:p>
    <w:p w14:paraId="5CC01C94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Curriculum and Instruction, Gifted, Talented and Creative Director Track, MSE</w:t>
      </w:r>
    </w:p>
    <w:p w14:paraId="51154D87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Curriculum and Instruction, Special Education Director Track, MSE</w:t>
      </w:r>
    </w:p>
    <w:p w14:paraId="394C263C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Disaster Preparedness and Emergency Management, MS</w:t>
      </w:r>
    </w:p>
    <w:p w14:paraId="39639EBE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Dyslexia, Graduate Certificate</w:t>
      </w:r>
    </w:p>
    <w:p w14:paraId="3DCDBBC9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ELED - 6103 - Elementary Literacy</w:t>
      </w:r>
    </w:p>
    <w:p w14:paraId="18A9E2EA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ENGR - 649V - Graduate Engineering Internship</w:t>
      </w:r>
    </w:p>
    <w:p w14:paraId="4872FD21" w14:textId="6CA020EC" w:rsidR="00076DF8" w:rsidRDefault="00736997" w:rsidP="00076DF8">
      <w:pPr>
        <w:pStyle w:val="ListParagraph"/>
        <w:numPr>
          <w:ilvl w:val="0"/>
          <w:numId w:val="2"/>
        </w:numPr>
      </w:pPr>
      <w:r>
        <w:lastRenderedPageBreak/>
        <w:t>Ed. S</w:t>
      </w:r>
      <w:r w:rsidR="00076DF8">
        <w:t xml:space="preserve"> Superintendent</w:t>
      </w:r>
    </w:p>
    <w:p w14:paraId="1931FE03" w14:textId="14E02457" w:rsidR="00C41ED6" w:rsidRDefault="00156934" w:rsidP="00C41ED6">
      <w:r w:rsidRPr="00156934">
        <w:t xml:space="preserve">Motion to approve </w:t>
      </w:r>
      <w:r w:rsidR="00BA310A">
        <w:t>17-26</w:t>
      </w:r>
      <w:r w:rsidRPr="00156934">
        <w:t xml:space="preserve">: </w:t>
      </w:r>
      <w:r w:rsidR="00BA310A" w:rsidRPr="00156934">
        <w:t>Alicia Shaw</w:t>
      </w:r>
      <w:r w:rsidRPr="00156934">
        <w:t>, second:</w:t>
      </w:r>
      <w:r w:rsidR="00BA310A">
        <w:t xml:space="preserve"> Justin C</w:t>
      </w:r>
      <w:r w:rsidR="009A6A08">
        <w:t>astro</w:t>
      </w:r>
      <w:r w:rsidRPr="00156934">
        <w:t>. PASSED</w:t>
      </w:r>
    </w:p>
    <w:p w14:paraId="7E65B7D2" w14:textId="4926DEF4" w:rsidR="00076DF8" w:rsidRDefault="00076DF8" w:rsidP="00076DF8">
      <w:pPr>
        <w:pStyle w:val="ListParagraph"/>
        <w:numPr>
          <w:ilvl w:val="0"/>
          <w:numId w:val="2"/>
        </w:numPr>
      </w:pPr>
      <w:r>
        <w:t xml:space="preserve">Educational Leadership, Curriculum Director Track, </w:t>
      </w:r>
      <w:r w:rsidR="00736997">
        <w:t>Ed. S</w:t>
      </w:r>
    </w:p>
    <w:p w14:paraId="1F49F584" w14:textId="377E7F4E" w:rsidR="00076DF8" w:rsidRDefault="00076DF8" w:rsidP="00076DF8">
      <w:pPr>
        <w:pStyle w:val="ListParagraph"/>
        <w:numPr>
          <w:ilvl w:val="0"/>
          <w:numId w:val="2"/>
        </w:numPr>
      </w:pPr>
      <w:r>
        <w:t xml:space="preserve">Educational Leadership, Gifted, Talented and Creative Director Track, </w:t>
      </w:r>
      <w:r w:rsidR="00736997">
        <w:t>Ed. S</w:t>
      </w:r>
    </w:p>
    <w:p w14:paraId="735C971A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Educational Leadership, MSE</w:t>
      </w:r>
    </w:p>
    <w:p w14:paraId="421DAB98" w14:textId="57F43609" w:rsidR="00076DF8" w:rsidRDefault="00076DF8" w:rsidP="00076DF8">
      <w:pPr>
        <w:pStyle w:val="ListParagraph"/>
        <w:numPr>
          <w:ilvl w:val="0"/>
          <w:numId w:val="2"/>
        </w:numPr>
      </w:pPr>
      <w:r>
        <w:t xml:space="preserve">Educational Leadership, Principalship Track, </w:t>
      </w:r>
      <w:r w:rsidR="00736997">
        <w:t>Ed. S</w:t>
      </w:r>
    </w:p>
    <w:p w14:paraId="074CB679" w14:textId="4AD3A1F7" w:rsidR="00076DF8" w:rsidRDefault="00076DF8" w:rsidP="00076DF8">
      <w:pPr>
        <w:pStyle w:val="ListParagraph"/>
        <w:numPr>
          <w:ilvl w:val="0"/>
          <w:numId w:val="2"/>
        </w:numPr>
      </w:pPr>
      <w:r>
        <w:t xml:space="preserve">Educational Leadership, Special Education Director Track, </w:t>
      </w:r>
      <w:r w:rsidR="00736997">
        <w:t>Ed. S</w:t>
      </w:r>
    </w:p>
    <w:p w14:paraId="2500E1AD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Educational Theory and Practice, Concentration in English as a Second Language, MSE</w:t>
      </w:r>
    </w:p>
    <w:p w14:paraId="2DDE79A6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Educational Theory and Practice, Concentration in Instructional Technology, MSE</w:t>
      </w:r>
    </w:p>
    <w:p w14:paraId="4AED99F0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Electrical Engineering, MSEE</w:t>
      </w:r>
    </w:p>
    <w:p w14:paraId="183774B7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Family Nurse Practitioner, Post Masters Certificate</w:t>
      </w:r>
    </w:p>
    <w:p w14:paraId="228552DE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Gifted, Talented and Creative Director, Graduate Certificate</w:t>
      </w:r>
    </w:p>
    <w:p w14:paraId="5256B224" w14:textId="3FC0974B" w:rsidR="005135FE" w:rsidRDefault="005135FE" w:rsidP="005135FE">
      <w:r w:rsidRPr="00156934">
        <w:t xml:space="preserve">Motion to approve </w:t>
      </w:r>
      <w:r w:rsidR="00AF335B">
        <w:t>27-32</w:t>
      </w:r>
      <w:r w:rsidRPr="00156934">
        <w:t>: Alicia Shaw, second:</w:t>
      </w:r>
      <w:r>
        <w:t xml:space="preserve"> Justin Castro</w:t>
      </w:r>
      <w:r w:rsidRPr="00156934">
        <w:t>. PASSED</w:t>
      </w:r>
    </w:p>
    <w:p w14:paraId="6FC8E5F0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HIST - 6243 - History of Mexico</w:t>
      </w:r>
    </w:p>
    <w:p w14:paraId="092A197C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History, MA</w:t>
      </w:r>
    </w:p>
    <w:p w14:paraId="2F204FBD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ISBA - 6143 - Cybersecurity Risk Management</w:t>
      </w:r>
    </w:p>
    <w:p w14:paraId="059FC727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MAT Special Education K-12</w:t>
      </w:r>
    </w:p>
    <w:p w14:paraId="5DA7CD34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MDIA - 5341 - Multimedia Reporting II Lab</w:t>
      </w:r>
    </w:p>
    <w:p w14:paraId="097819E9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MDIA - 5343 - Multimedia Reporting II</w:t>
      </w:r>
    </w:p>
    <w:p w14:paraId="2188C496" w14:textId="3661B918" w:rsidR="005F074D" w:rsidRDefault="005F074D" w:rsidP="005F074D">
      <w:r w:rsidRPr="005F074D">
        <w:t>Motion to approve 3</w:t>
      </w:r>
      <w:r>
        <w:t>3</w:t>
      </w:r>
      <w:r w:rsidRPr="005F074D">
        <w:t xml:space="preserve">: </w:t>
      </w:r>
      <w:r w:rsidR="00E005CE">
        <w:t>Alicia Shaw</w:t>
      </w:r>
      <w:r w:rsidRPr="005F074D">
        <w:t xml:space="preserve">, second: </w:t>
      </w:r>
      <w:r w:rsidR="00502405">
        <w:t>Lauri Umansky</w:t>
      </w:r>
      <w:r w:rsidRPr="005F074D">
        <w:t>. PASSED</w:t>
      </w:r>
    </w:p>
    <w:p w14:paraId="5F86C733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Master Professional Educator</w:t>
      </w:r>
    </w:p>
    <w:p w14:paraId="0CF85032" w14:textId="77777777" w:rsidR="0001104A" w:rsidRDefault="0001104A" w:rsidP="0001104A">
      <w:r w:rsidRPr="00156934">
        <w:t xml:space="preserve">Motion to approve </w:t>
      </w:r>
      <w:r>
        <w:t>27-32</w:t>
      </w:r>
      <w:r w:rsidRPr="00156934">
        <w:t>: Alicia Shaw, second:</w:t>
      </w:r>
      <w:r>
        <w:t xml:space="preserve"> Justin Castro</w:t>
      </w:r>
      <w:r w:rsidRPr="00156934">
        <w:t>. PASSED</w:t>
      </w:r>
    </w:p>
    <w:p w14:paraId="5094DB46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Mechanical Engineering, MSME</w:t>
      </w:r>
    </w:p>
    <w:p w14:paraId="6D270C8D" w14:textId="6194EDF3" w:rsidR="00AA48F9" w:rsidRDefault="00AA48F9" w:rsidP="00AA48F9">
      <w:r w:rsidRPr="00156934">
        <w:t xml:space="preserve">Motion to approve </w:t>
      </w:r>
      <w:r w:rsidR="00A05A38">
        <w:t>35</w:t>
      </w:r>
      <w:r>
        <w:t>-</w:t>
      </w:r>
      <w:r w:rsidR="00A05A38">
        <w:t>67</w:t>
      </w:r>
      <w:r w:rsidRPr="00156934">
        <w:t xml:space="preserve">: </w:t>
      </w:r>
      <w:r w:rsidR="00A05A38">
        <w:t>Justin Castro</w:t>
      </w:r>
      <w:r w:rsidRPr="00156934">
        <w:t>, second:</w:t>
      </w:r>
      <w:r w:rsidR="00A05A38">
        <w:t xml:space="preserve"> </w:t>
      </w:r>
      <w:r w:rsidR="00A05A38" w:rsidRPr="00A05A38">
        <w:t>Amanda Wheeler Gryffin</w:t>
      </w:r>
      <w:r w:rsidRPr="00156934">
        <w:t>. PASSED</w:t>
      </w:r>
    </w:p>
    <w:p w14:paraId="79ACEDE8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NURS - 6003 - Advanced Pathophysiology</w:t>
      </w:r>
    </w:p>
    <w:p w14:paraId="7A2FE98B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NURS - 6033 - PMHNP Seminar 1 Child/Adolescent</w:t>
      </w:r>
    </w:p>
    <w:p w14:paraId="1B1F7AE6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NURS - 6034 - PMHNP Practicum 1 Child/Adolescent</w:t>
      </w:r>
    </w:p>
    <w:p w14:paraId="21BA97B5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NURS - 603V - PMHNP Practicum 3 Trauma/Substance Use</w:t>
      </w:r>
    </w:p>
    <w:p w14:paraId="0E5ABF8B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NURS - 6133 - PMHNP Seminar 2 Adult</w:t>
      </w:r>
    </w:p>
    <w:p w14:paraId="4A72E13B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NURS - 6134 - PMHNP Practicum 2 Adult</w:t>
      </w:r>
    </w:p>
    <w:p w14:paraId="343774F1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NURS - 6213 - AG ACNP Seminar 1</w:t>
      </w:r>
    </w:p>
    <w:p w14:paraId="4E8E1997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lastRenderedPageBreak/>
        <w:t>NURS - 6214 - AG ACNP Practicum I</w:t>
      </w:r>
    </w:p>
    <w:p w14:paraId="3C78A01B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NURS - 6363 - AG ACNP Seminar II</w:t>
      </w:r>
    </w:p>
    <w:p w14:paraId="7AA2F503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NURS - 6364 - AG ACNP Practicum II</w:t>
      </w:r>
    </w:p>
    <w:p w14:paraId="589E5FB0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NURS - 6433 - PMHNP Seminar 3 Trauma and Substance Use Disorders</w:t>
      </w:r>
    </w:p>
    <w:p w14:paraId="4EC9B67B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NURS - 6483 - AG ACNP Seminar III</w:t>
      </w:r>
    </w:p>
    <w:p w14:paraId="2B6A7AD4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NURS - 648V - AG ACNP Practicum III</w:t>
      </w:r>
    </w:p>
    <w:p w14:paraId="2EF6F14E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NURS - 6513 - FNP Clinical Management I</w:t>
      </w:r>
    </w:p>
    <w:p w14:paraId="52941274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NURS - 6514 - FNP Clinical Management I Practicum</w:t>
      </w:r>
    </w:p>
    <w:p w14:paraId="1594D32C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 xml:space="preserve">NURS - 6613 - NURS 6613 FNP Clinical </w:t>
      </w:r>
      <w:proofErr w:type="spellStart"/>
      <w:r>
        <w:t>Managment</w:t>
      </w:r>
      <w:proofErr w:type="spellEnd"/>
      <w:r>
        <w:t xml:space="preserve"> II</w:t>
      </w:r>
    </w:p>
    <w:p w14:paraId="0975E919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 xml:space="preserve">NURS - 6614 - </w:t>
      </w:r>
      <w:proofErr w:type="spellStart"/>
      <w:r>
        <w:t>Nurs</w:t>
      </w:r>
      <w:proofErr w:type="spellEnd"/>
      <w:r>
        <w:t xml:space="preserve"> 6614 FNP Clinical Management Practicum II</w:t>
      </w:r>
    </w:p>
    <w:p w14:paraId="0B7C1AB5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 xml:space="preserve">NURS - 6753 - </w:t>
      </w:r>
      <w:proofErr w:type="spellStart"/>
      <w:r>
        <w:t>Nurs</w:t>
      </w:r>
      <w:proofErr w:type="spellEnd"/>
      <w:r>
        <w:t xml:space="preserve"> 6753 FNP </w:t>
      </w:r>
      <w:proofErr w:type="spellStart"/>
      <w:r>
        <w:t>Clincial</w:t>
      </w:r>
      <w:proofErr w:type="spellEnd"/>
      <w:r>
        <w:t xml:space="preserve"> Synthesis Seminar</w:t>
      </w:r>
    </w:p>
    <w:p w14:paraId="33195531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NURS - 681v - FNP Clinical Synthesis</w:t>
      </w:r>
    </w:p>
    <w:p w14:paraId="6DE5FE8E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NURS - 8704 - DNP Anesthesia Practicum III</w:t>
      </w:r>
    </w:p>
    <w:p w14:paraId="2B6391E9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NURS - 8714 - DNP Anesthesia Practicum III-B</w:t>
      </w:r>
    </w:p>
    <w:p w14:paraId="25E16918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Nurse Anesthesia, DNP</w:t>
      </w:r>
    </w:p>
    <w:p w14:paraId="53898234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Nursing Practice, Concentration in Education, DNP</w:t>
      </w:r>
    </w:p>
    <w:p w14:paraId="5D54DF7A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Nursing Practice, Concentration in General Practice, DNP</w:t>
      </w:r>
    </w:p>
    <w:p w14:paraId="1C0E3C51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Nursing Practice, Concentration in Leadership, DNP</w:t>
      </w:r>
    </w:p>
    <w:p w14:paraId="692C9F9A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Nursing, Adult Gerontology Acute Care Nurse Practitioner Option, MSN</w:t>
      </w:r>
    </w:p>
    <w:p w14:paraId="6FF3CF47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Nursing, Family Nurse Practitioner Option, MSN</w:t>
      </w:r>
    </w:p>
    <w:p w14:paraId="7763CC0D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Nursing, Psychiatric Mental Health Nurse Practitioner Option, MSN</w:t>
      </w:r>
    </w:p>
    <w:p w14:paraId="4A981944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Nutrition and Dietetics, MS</w:t>
      </w:r>
    </w:p>
    <w:p w14:paraId="480E19FF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Nutrition and Dietetics, Non-RD Track</w:t>
      </w:r>
    </w:p>
    <w:p w14:paraId="600832BD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Physical Therapy, DPT</w:t>
      </w:r>
    </w:p>
    <w:p w14:paraId="358F541A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Psychiatric Mental Health Nurse Practitioner, Certificate</w:t>
      </w:r>
    </w:p>
    <w:p w14:paraId="569A424F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Psychiatric Mental Health Nurse Practitioner, Certificate</w:t>
      </w:r>
    </w:p>
    <w:p w14:paraId="3331F453" w14:textId="6F204082" w:rsidR="00A05A38" w:rsidRDefault="00466D45" w:rsidP="00A05A38">
      <w:r w:rsidRPr="00466D45">
        <w:t xml:space="preserve">Motion to approve </w:t>
      </w:r>
      <w:r>
        <w:t>68</w:t>
      </w:r>
      <w:r w:rsidR="00A96BD5">
        <w:t>-83 and Appendix 1</w:t>
      </w:r>
      <w:r w:rsidRPr="00466D45">
        <w:t xml:space="preserve">: Alicia Shaw, second: </w:t>
      </w:r>
      <w:bookmarkStart w:id="2" w:name="_Hlk208845947"/>
      <w:r w:rsidR="00A96BD5">
        <w:t xml:space="preserve">Lauri </w:t>
      </w:r>
      <w:r w:rsidR="00DA027E">
        <w:t>Umansky</w:t>
      </w:r>
      <w:bookmarkEnd w:id="2"/>
      <w:r w:rsidRPr="00466D45">
        <w:t>. PASSED</w:t>
      </w:r>
    </w:p>
    <w:p w14:paraId="76EEBADF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RDNG - 6023 - The Literacy Professional</w:t>
      </w:r>
    </w:p>
    <w:p w14:paraId="3F83E59D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RDNG - 6493 - Advanced Reading Methods and Intervention</w:t>
      </w:r>
    </w:p>
    <w:p w14:paraId="420C8164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 xml:space="preserve">Reading, </w:t>
      </w:r>
      <w:proofErr w:type="spellStart"/>
      <w:proofErr w:type="gramStart"/>
      <w:r>
        <w:t>Ed.S</w:t>
      </w:r>
      <w:proofErr w:type="spellEnd"/>
      <w:proofErr w:type="gramEnd"/>
    </w:p>
    <w:p w14:paraId="74CCAC7F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Reading, MSE</w:t>
      </w:r>
    </w:p>
    <w:p w14:paraId="6B0275CD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Reading, MSE</w:t>
      </w:r>
    </w:p>
    <w:p w14:paraId="586E2871" w14:textId="60E54740" w:rsidR="00076DF8" w:rsidRDefault="00076DF8" w:rsidP="539F27D6">
      <w:pPr>
        <w:pStyle w:val="ListParagraph"/>
        <w:numPr>
          <w:ilvl w:val="0"/>
          <w:numId w:val="2"/>
        </w:numPr>
        <w:rPr>
          <w:color w:val="FF0000"/>
        </w:rPr>
      </w:pPr>
      <w:r w:rsidRPr="539F27D6">
        <w:rPr>
          <w:color w:val="FF0000"/>
        </w:rPr>
        <w:t>School of Nursing</w:t>
      </w:r>
      <w:r w:rsidR="09B9E6D1" w:rsidRPr="539F27D6">
        <w:rPr>
          <w:color w:val="FF0000"/>
        </w:rPr>
        <w:t xml:space="preserve"> (Withdrawn, just a place holder to avoid changing numbers)</w:t>
      </w:r>
    </w:p>
    <w:p w14:paraId="15125158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Special Education - Instructional Specialist K-12, MSE</w:t>
      </w:r>
    </w:p>
    <w:p w14:paraId="7AC74BB9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Special Education Director, Graduate Certificate</w:t>
      </w:r>
    </w:p>
    <w:p w14:paraId="4AB0DF3C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TE - 6013 - Educational Issues for Classroom Teachers</w:t>
      </w:r>
    </w:p>
    <w:p w14:paraId="7E70D157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TE - 6303 - Mathematics Interventions in the Elementary Classroom</w:t>
      </w:r>
    </w:p>
    <w:p w14:paraId="491C00EC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lastRenderedPageBreak/>
        <w:t>TE - 6393 - MAT Residency 1 in Teacher Education</w:t>
      </w:r>
    </w:p>
    <w:p w14:paraId="525C4390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TE - 6396 - MAT Residency 2 in Teacher Education</w:t>
      </w:r>
    </w:p>
    <w:p w14:paraId="3898BF62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Teaching, Art Education Initial Licensure, MAT</w:t>
      </w:r>
    </w:p>
    <w:p w14:paraId="56F2E4CC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Teaching, Business Technology Initial Licensure, MAT</w:t>
      </w:r>
    </w:p>
    <w:p w14:paraId="3F4049EA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Teaching, Elementary Level Initial Licensure, MAT</w:t>
      </w:r>
    </w:p>
    <w:p w14:paraId="20606DC0" w14:textId="77777777" w:rsidR="00076DF8" w:rsidRDefault="00076DF8" w:rsidP="00076DF8">
      <w:pPr>
        <w:pStyle w:val="ListParagraph"/>
        <w:numPr>
          <w:ilvl w:val="0"/>
          <w:numId w:val="2"/>
        </w:numPr>
      </w:pPr>
      <w:r>
        <w:t>Teaching, Middle Level Initial Licensure, MAT</w:t>
      </w:r>
    </w:p>
    <w:p w14:paraId="13531A4C" w14:textId="47CC91F1" w:rsidR="00076DF8" w:rsidRDefault="1E6BF4BA" w:rsidP="18C3F6D2">
      <w:pPr>
        <w:spacing w:before="240" w:after="240"/>
      </w:pPr>
      <w:r w:rsidRPr="18C3F6D2">
        <w:rPr>
          <w:rFonts w:ascii="Aptos" w:eastAsia="Aptos" w:hAnsi="Aptos" w:cs="Aptos"/>
          <w:b/>
          <w:bCs/>
          <w:color w:val="000000" w:themeColor="text1"/>
        </w:rPr>
        <w:t>Appendix 1</w:t>
      </w:r>
      <w:r w:rsidR="00076DF8">
        <w:br/>
      </w:r>
      <w:r w:rsidRPr="18C3F6D2">
        <w:rPr>
          <w:rFonts w:ascii="Aptos" w:eastAsia="Aptos" w:hAnsi="Aptos" w:cs="Aptos"/>
          <w:b/>
          <w:bCs/>
          <w:color w:val="000000" w:themeColor="text1"/>
        </w:rPr>
        <w:t>Curricular Proposal (Course New Form)</w:t>
      </w:r>
    </w:p>
    <w:p w14:paraId="017BBD1E" w14:textId="2A1C31B2" w:rsidR="00076DF8" w:rsidRDefault="1E6BF4BA" w:rsidP="18C3F6D2">
      <w:pPr>
        <w:spacing w:before="240" w:after="240"/>
      </w:pPr>
      <w:r w:rsidRPr="18C3F6D2">
        <w:rPr>
          <w:rFonts w:ascii="Aptos" w:eastAsia="Aptos" w:hAnsi="Aptos" w:cs="Aptos"/>
          <w:b/>
          <w:bCs/>
          <w:color w:val="000000" w:themeColor="text1"/>
        </w:rPr>
        <w:t>Course Title:</w:t>
      </w:r>
      <w:r w:rsidRPr="18C3F6D2">
        <w:rPr>
          <w:rFonts w:ascii="Aptos" w:eastAsia="Aptos" w:hAnsi="Aptos" w:cs="Aptos"/>
          <w:color w:val="000000" w:themeColor="text1"/>
        </w:rPr>
        <w:t xml:space="preserve"> ELCI 6103 – Curriculum and Instruction K-12</w:t>
      </w:r>
    </w:p>
    <w:p w14:paraId="585F674A" w14:textId="68793190" w:rsidR="00076DF8" w:rsidRDefault="1E6BF4BA" w:rsidP="18C3F6D2">
      <w:pPr>
        <w:spacing w:before="240" w:after="240"/>
      </w:pPr>
      <w:r w:rsidRPr="18C3F6D2">
        <w:rPr>
          <w:rFonts w:ascii="Aptos" w:eastAsia="Aptos" w:hAnsi="Aptos" w:cs="Aptos"/>
          <w:i/>
          <w:iCs/>
          <w:color w:val="000000" w:themeColor="text1"/>
        </w:rPr>
        <w:t xml:space="preserve">Note: This proposal was submitted late due to approval and technical delays. It will be considered during the 4/17/2025 meeting and is included as Appendix 1 in the agenda. It is also listed as a separate item in </w:t>
      </w:r>
      <w:proofErr w:type="spellStart"/>
      <w:r w:rsidRPr="18C3F6D2">
        <w:rPr>
          <w:rFonts w:ascii="Aptos" w:eastAsia="Aptos" w:hAnsi="Aptos" w:cs="Aptos"/>
          <w:i/>
          <w:iCs/>
          <w:color w:val="000000" w:themeColor="text1"/>
        </w:rPr>
        <w:t>Curriculog</w:t>
      </w:r>
      <w:proofErr w:type="spellEnd"/>
      <w:r w:rsidRPr="18C3F6D2">
        <w:rPr>
          <w:rFonts w:ascii="Aptos" w:eastAsia="Aptos" w:hAnsi="Aptos" w:cs="Aptos"/>
          <w:i/>
          <w:iCs/>
          <w:color w:val="000000" w:themeColor="text1"/>
        </w:rPr>
        <w:t xml:space="preserve"> to avoid disrupting the established proposal sequence.</w:t>
      </w:r>
    </w:p>
    <w:p w14:paraId="0A2F3681" w14:textId="77777777" w:rsidR="00AA7C05" w:rsidRDefault="002721CA" w:rsidP="00AA7C05">
      <w:r w:rsidRPr="00C528FD">
        <w:rPr>
          <w:u w:val="single"/>
        </w:rPr>
        <w:t>NON-CURRICULAR ITEMS:</w:t>
      </w:r>
      <w:r w:rsidRPr="00C528FD">
        <w:t> </w:t>
      </w:r>
    </w:p>
    <w:p w14:paraId="62C9E78A" w14:textId="5717FC05" w:rsidR="002721CA" w:rsidRDefault="00AA7C05" w:rsidP="002721CA">
      <w:r w:rsidRPr="006409A0">
        <w:t xml:space="preserve">Motion to approve </w:t>
      </w:r>
      <w:r>
        <w:t>all AFFILIATE Non-Curricular Items</w:t>
      </w:r>
      <w:r w:rsidRPr="006409A0">
        <w:t xml:space="preserve">: </w:t>
      </w:r>
      <w:r w:rsidRPr="006E7431">
        <w:t>Lauri Umansky</w:t>
      </w:r>
      <w:r w:rsidRPr="006409A0">
        <w:t xml:space="preserve">, second: </w:t>
      </w:r>
      <w:r w:rsidRPr="001A7615">
        <w:t>Amanda Wheeler Gryffin</w:t>
      </w:r>
      <w:r w:rsidRPr="006409A0">
        <w:t>. PASSED</w:t>
      </w:r>
    </w:p>
    <w:p w14:paraId="76C47E0F" w14:textId="77777777" w:rsidR="002721CA" w:rsidRDefault="002721CA" w:rsidP="002721CA">
      <w:pPr>
        <w:pStyle w:val="ListParagraph"/>
        <w:numPr>
          <w:ilvl w:val="0"/>
          <w:numId w:val="3"/>
        </w:numPr>
      </w:pPr>
      <w:r w:rsidRPr="00C528FD">
        <w:t>AFFILIATE: </w:t>
      </w:r>
    </w:p>
    <w:p w14:paraId="1F9D23EF" w14:textId="0F160AA5" w:rsidR="00F754CB" w:rsidRDefault="002F6236" w:rsidP="00F754CB">
      <w:pPr>
        <w:pStyle w:val="ListParagraph"/>
        <w:numPr>
          <w:ilvl w:val="0"/>
          <w:numId w:val="14"/>
        </w:numPr>
      </w:pPr>
      <w:r w:rsidRPr="002F6236">
        <w:t>2025_NC0021_AFFILIATE_Bellis-Emily</w:t>
      </w:r>
    </w:p>
    <w:p w14:paraId="19DE0A2F" w14:textId="4D94E455" w:rsidR="002F6236" w:rsidRDefault="00F76AD5" w:rsidP="00F754CB">
      <w:pPr>
        <w:pStyle w:val="ListParagraph"/>
        <w:numPr>
          <w:ilvl w:val="0"/>
          <w:numId w:val="14"/>
        </w:numPr>
      </w:pPr>
      <w:r w:rsidRPr="00F76AD5">
        <w:t>2025_NC0022_AFFILIATE_Courtney-Brown</w:t>
      </w:r>
    </w:p>
    <w:p w14:paraId="35513FB8" w14:textId="659FD99D" w:rsidR="00F76AD5" w:rsidRDefault="00F76AD5" w:rsidP="00F754CB">
      <w:pPr>
        <w:pStyle w:val="ListParagraph"/>
        <w:numPr>
          <w:ilvl w:val="0"/>
          <w:numId w:val="14"/>
        </w:numPr>
      </w:pPr>
      <w:r w:rsidRPr="00F76AD5">
        <w:t>2025_NC0023_AFFILATE_Fegadel-Averi</w:t>
      </w:r>
    </w:p>
    <w:p w14:paraId="53CF1D04" w14:textId="729CBA33" w:rsidR="00F76AD5" w:rsidRDefault="00F76AD5" w:rsidP="00D95E3D">
      <w:pPr>
        <w:pStyle w:val="ListParagraph"/>
        <w:numPr>
          <w:ilvl w:val="0"/>
          <w:numId w:val="14"/>
        </w:numPr>
      </w:pPr>
      <w:r w:rsidRPr="00F76AD5">
        <w:t>2025_NC0024_AFFILIATE_Gabrion-Laura</w:t>
      </w:r>
    </w:p>
    <w:p w14:paraId="4F3DEDCF" w14:textId="6B83E045" w:rsidR="003C3DF2" w:rsidRDefault="00AA7C05" w:rsidP="00AA7C05">
      <w:r w:rsidRPr="006409A0">
        <w:t xml:space="preserve">Motion to approve </w:t>
      </w:r>
      <w:r>
        <w:t>all P</w:t>
      </w:r>
      <w:r w:rsidR="00A671D2">
        <w:t>ROFESSIONAL</w:t>
      </w:r>
      <w:r>
        <w:t xml:space="preserve"> Non-Curricular Items</w:t>
      </w:r>
      <w:r w:rsidRPr="006409A0">
        <w:t xml:space="preserve">: </w:t>
      </w:r>
      <w:r w:rsidRPr="006E7431">
        <w:t>Lauri Umansky</w:t>
      </w:r>
      <w:r w:rsidRPr="006409A0">
        <w:t>, second:</w:t>
      </w:r>
      <w:r w:rsidR="00476055">
        <w:t xml:space="preserve"> </w:t>
      </w:r>
      <w:r w:rsidR="00A671D2">
        <w:t>Alicia Shaw</w:t>
      </w:r>
      <w:r w:rsidRPr="006409A0">
        <w:t>. PASSED</w:t>
      </w:r>
    </w:p>
    <w:p w14:paraId="3B7F63AD" w14:textId="01A03263" w:rsidR="00F754CB" w:rsidRDefault="002721CA" w:rsidP="002721CA">
      <w:pPr>
        <w:pStyle w:val="ListParagraph"/>
        <w:numPr>
          <w:ilvl w:val="0"/>
          <w:numId w:val="3"/>
        </w:numPr>
      </w:pPr>
      <w:r w:rsidRPr="003C3C32">
        <w:t>PROFESSIONAL:</w:t>
      </w:r>
    </w:p>
    <w:p w14:paraId="659B76E9" w14:textId="78C780C6" w:rsidR="00D95E3D" w:rsidRDefault="00D95E3D" w:rsidP="00D95E3D">
      <w:pPr>
        <w:pStyle w:val="ListParagraph"/>
        <w:numPr>
          <w:ilvl w:val="0"/>
          <w:numId w:val="10"/>
        </w:numPr>
      </w:pPr>
      <w:r w:rsidRPr="00D95E3D">
        <w:t>2025_NC0027_PROFESSIONAL_Kaylie-Holland</w:t>
      </w:r>
    </w:p>
    <w:p w14:paraId="527778B5" w14:textId="3BAEC169" w:rsidR="00763E65" w:rsidRDefault="006C2F51" w:rsidP="00763E65">
      <w:pPr>
        <w:pStyle w:val="ListParagraph"/>
        <w:numPr>
          <w:ilvl w:val="0"/>
          <w:numId w:val="10"/>
        </w:numPr>
      </w:pPr>
      <w:r w:rsidRPr="006C2F51">
        <w:t>2025_NC0028_PROFESSIONAL_Lauren-Smith</w:t>
      </w:r>
    </w:p>
    <w:p w14:paraId="219BA46A" w14:textId="49B5DB3F" w:rsidR="00763E65" w:rsidRDefault="00763E65" w:rsidP="00763E65">
      <w:pPr>
        <w:pStyle w:val="ListParagraph"/>
        <w:numPr>
          <w:ilvl w:val="0"/>
          <w:numId w:val="10"/>
        </w:numPr>
      </w:pPr>
      <w:r w:rsidRPr="00763E65">
        <w:t>2025_NC0030_P</w:t>
      </w:r>
      <w:r w:rsidR="00DB7FE4">
        <w:t>ROFESSIONAL</w:t>
      </w:r>
      <w:r w:rsidRPr="00763E65">
        <w:t>_Victoria-Gamble</w:t>
      </w:r>
    </w:p>
    <w:p w14:paraId="40FC7EC8" w14:textId="6C9728BF" w:rsidR="00DB7FE4" w:rsidRDefault="00DB7FE4" w:rsidP="00763E65">
      <w:pPr>
        <w:pStyle w:val="ListParagraph"/>
        <w:numPr>
          <w:ilvl w:val="0"/>
          <w:numId w:val="10"/>
        </w:numPr>
      </w:pPr>
      <w:r w:rsidRPr="00DB7FE4">
        <w:t>2025_NC0031_PROFESSIONAL_Valarie-Hilson</w:t>
      </w:r>
    </w:p>
    <w:p w14:paraId="4716B924" w14:textId="7F59F490" w:rsidR="0027488A" w:rsidRDefault="0027488A" w:rsidP="00763E65">
      <w:pPr>
        <w:pStyle w:val="ListParagraph"/>
        <w:numPr>
          <w:ilvl w:val="0"/>
          <w:numId w:val="10"/>
        </w:numPr>
      </w:pPr>
      <w:r>
        <w:t>2025_NC0031_PROFESSIONAL_Natalie-Hanna</w:t>
      </w:r>
    </w:p>
    <w:p w14:paraId="12BE2032" w14:textId="58A7ED3C" w:rsidR="2C74E6A8" w:rsidRDefault="2C74E6A8" w:rsidP="539F27D6">
      <w:pPr>
        <w:pStyle w:val="ListParagraph"/>
        <w:numPr>
          <w:ilvl w:val="0"/>
          <w:numId w:val="10"/>
        </w:numPr>
      </w:pPr>
      <w:r w:rsidRPr="539F27D6">
        <w:rPr>
          <w:rFonts w:ascii="Aptos" w:eastAsia="Aptos" w:hAnsi="Aptos" w:cs="Aptos"/>
          <w:color w:val="000000" w:themeColor="text1"/>
        </w:rPr>
        <w:t>2025_NC0025_PROFESSIONAL_Bailey-Beatrice</w:t>
      </w:r>
    </w:p>
    <w:p w14:paraId="7F97F5F9" w14:textId="6D8D98DF" w:rsidR="2C74E6A8" w:rsidRDefault="2C74E6A8" w:rsidP="539F27D6">
      <w:pPr>
        <w:pStyle w:val="ListParagraph"/>
        <w:numPr>
          <w:ilvl w:val="0"/>
          <w:numId w:val="10"/>
        </w:numPr>
        <w:spacing w:after="0"/>
        <w:rPr>
          <w:rFonts w:ascii="Aptos" w:eastAsia="Aptos" w:hAnsi="Aptos" w:cs="Aptos"/>
          <w:color w:val="000000" w:themeColor="text1"/>
        </w:rPr>
      </w:pPr>
      <w:r w:rsidRPr="539F27D6">
        <w:rPr>
          <w:rFonts w:ascii="Aptos" w:eastAsia="Aptos" w:hAnsi="Aptos" w:cs="Aptos"/>
          <w:color w:val="000000" w:themeColor="text1"/>
        </w:rPr>
        <w:t>2025_NC0029_PROFESSIONAL_Victoria-Vatcher</w:t>
      </w:r>
    </w:p>
    <w:p w14:paraId="4FFAD99B" w14:textId="77777777" w:rsidR="00CC5D97" w:rsidRDefault="00CC5D97" w:rsidP="00CC5D97"/>
    <w:p w14:paraId="0E7A5186" w14:textId="6C0722DD" w:rsidR="00CC5D97" w:rsidRDefault="00CC5D97" w:rsidP="00CC5D97">
      <w:r w:rsidRPr="006409A0">
        <w:lastRenderedPageBreak/>
        <w:t>Motion to approve</w:t>
      </w:r>
      <w:r>
        <w:t xml:space="preserve"> REGULAR Non-Curricular Items</w:t>
      </w:r>
      <w:r w:rsidRPr="006409A0">
        <w:t xml:space="preserve">: </w:t>
      </w:r>
      <w:r w:rsidR="00057406">
        <w:t>Joseph Richmond</w:t>
      </w:r>
      <w:r w:rsidRPr="006409A0">
        <w:t>, second:</w:t>
      </w:r>
      <w:r>
        <w:t xml:space="preserve"> </w:t>
      </w:r>
      <w:r w:rsidR="00057406">
        <w:t>Justin Castro</w:t>
      </w:r>
      <w:r w:rsidRPr="006409A0">
        <w:t>. PASSED</w:t>
      </w:r>
    </w:p>
    <w:p w14:paraId="3A813F48" w14:textId="5FAECCFC" w:rsidR="00076DF8" w:rsidRDefault="002721CA" w:rsidP="002721CA">
      <w:pPr>
        <w:pStyle w:val="ListParagraph"/>
        <w:numPr>
          <w:ilvl w:val="0"/>
          <w:numId w:val="3"/>
        </w:numPr>
      </w:pPr>
      <w:r>
        <w:t>REGULAR: </w:t>
      </w:r>
    </w:p>
    <w:p w14:paraId="6D868C40" w14:textId="42CA6A0A" w:rsidR="007D1627" w:rsidRDefault="007D1627" w:rsidP="003C3DF2">
      <w:pPr>
        <w:pStyle w:val="ListParagraph"/>
        <w:numPr>
          <w:ilvl w:val="0"/>
          <w:numId w:val="7"/>
        </w:numPr>
      </w:pPr>
      <w:r>
        <w:t>2025_NC0026_REGULAR_Matt-Harmon</w:t>
      </w:r>
    </w:p>
    <w:p w14:paraId="5845A77F" w14:textId="77777777" w:rsidR="00905D96" w:rsidRDefault="00905D96" w:rsidP="00905D96">
      <w:pPr>
        <w:pStyle w:val="ListParagraph"/>
        <w:ind w:left="1440"/>
      </w:pPr>
    </w:p>
    <w:p w14:paraId="0991CBF9" w14:textId="03F9111C" w:rsidR="0048244E" w:rsidRDefault="00905D96" w:rsidP="00905D96">
      <w:pPr>
        <w:pStyle w:val="ListParagraph"/>
        <w:numPr>
          <w:ilvl w:val="0"/>
          <w:numId w:val="3"/>
        </w:numPr>
      </w:pPr>
      <w:r w:rsidRPr="00905D96">
        <w:t>Graduate Faculty Status Qualifications</w:t>
      </w:r>
    </w:p>
    <w:p w14:paraId="3AEC5C42" w14:textId="50455E8E" w:rsidR="00905D96" w:rsidRDefault="0035424C" w:rsidP="00905D96">
      <w:pPr>
        <w:pStyle w:val="ListParagraph"/>
      </w:pPr>
      <w:r>
        <w:t xml:space="preserve">Please review </w:t>
      </w:r>
      <w:r w:rsidR="00422998">
        <w:t>(</w:t>
      </w:r>
      <w:r>
        <w:t>document shared via email</w:t>
      </w:r>
      <w:r w:rsidR="00422998">
        <w:t xml:space="preserve">) </w:t>
      </w:r>
      <w:r>
        <w:t xml:space="preserve">the </w:t>
      </w:r>
      <w:r w:rsidR="00AD330F" w:rsidRPr="00AD330F">
        <w:t>graduate faculty status qualifications revision for the Department of Teacher Education. T</w:t>
      </w:r>
      <w:r w:rsidR="0002769F">
        <w:t>hese</w:t>
      </w:r>
      <w:r w:rsidR="00AD330F" w:rsidRPr="00AD330F">
        <w:t xml:space="preserve"> updates to the current University options for faculty graduate status and provides options for our adjunct faculty in graduate programs</w:t>
      </w:r>
      <w:r w:rsidR="00422998">
        <w:t>.</w:t>
      </w:r>
    </w:p>
    <w:p w14:paraId="26AFCB9B" w14:textId="06305679" w:rsidR="00DB77DF" w:rsidRPr="003C3C32" w:rsidRDefault="00DB77DF" w:rsidP="00DB77DF">
      <w:r w:rsidRPr="003C3C32">
        <w:rPr>
          <w:u w:val="single"/>
        </w:rPr>
        <w:t>MEMBER ITEM:</w:t>
      </w:r>
      <w:r w:rsidRPr="003C3C32">
        <w:t> </w:t>
      </w:r>
      <w:r w:rsidR="00921D57">
        <w:t>None</w:t>
      </w:r>
    </w:p>
    <w:p w14:paraId="7D28F0EE" w14:textId="7B25DE57" w:rsidR="00DB77DF" w:rsidRDefault="00DB77DF">
      <w:r w:rsidRPr="003C3C32">
        <w:t>Meeting adjourned at: </w:t>
      </w:r>
      <w:r w:rsidR="00427952">
        <w:t>4:30 PM</w:t>
      </w:r>
      <w:r w:rsidR="004A13FA">
        <w:t xml:space="preserve">, Motion to Adjourn: Justin Castro, second: </w:t>
      </w:r>
      <w:r w:rsidR="004A13FA" w:rsidRPr="001A7615">
        <w:t>Amanda Wheeler Gryffin</w:t>
      </w:r>
      <w:r w:rsidR="00921D57">
        <w:t>. PASSED</w:t>
      </w:r>
    </w:p>
    <w:p w14:paraId="5019515B" w14:textId="77777777" w:rsidR="0048244E" w:rsidRPr="004407D5" w:rsidRDefault="0048244E" w:rsidP="0048244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4407D5">
        <w:rPr>
          <w:rFonts w:ascii="Helvetica" w:eastAsia="Times New Roman" w:hAnsi="Helvetica" w:cs="Helvetica"/>
          <w:b/>
          <w:bCs/>
          <w:kern w:val="0"/>
          <w14:ligatures w14:val="none"/>
        </w:rPr>
        <w:t>Standard Subcommittee Memberships</w:t>
      </w:r>
      <w:r w:rsidRPr="004407D5">
        <w:rPr>
          <w:rFonts w:ascii="Helvetica" w:eastAsia="Times New Roman" w:hAnsi="Helvetica" w:cs="Helvetica"/>
          <w:kern w:val="0"/>
          <w14:ligatures w14:val="none"/>
        </w:rPr>
        <w:t> </w:t>
      </w:r>
    </w:p>
    <w:p w14:paraId="7652E76C" w14:textId="77777777" w:rsidR="0048244E" w:rsidRPr="004407D5" w:rsidRDefault="0048244E" w:rsidP="0048244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4407D5">
        <w:rPr>
          <w:rFonts w:ascii="Helvetica" w:eastAsia="Times New Roman" w:hAnsi="Helvetica" w:cs="Helvetica"/>
          <w:color w:val="000000"/>
          <w:kern w:val="0"/>
          <w:sz w:val="22"/>
          <w:szCs w:val="22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3105"/>
        <w:gridCol w:w="3105"/>
      </w:tblGrid>
      <w:tr w:rsidR="0048244E" w:rsidRPr="004407D5" w14:paraId="696B742F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6585127E" w14:textId="77777777" w:rsidR="0048244E" w:rsidRPr="004407D5" w:rsidRDefault="0048244E">
            <w:pPr>
              <w:spacing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07D5">
              <w:rPr>
                <w:rFonts w:ascii="Helvetica" w:eastAsia="Times New Roman" w:hAnsi="Helvetica" w:cs="Helvetica"/>
                <w:kern w:val="0"/>
                <w:sz w:val="22"/>
                <w:szCs w:val="22"/>
                <w14:ligatures w14:val="none"/>
              </w:rPr>
              <w:t>Subcommittee 1 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3D235A25" w14:textId="77777777" w:rsidR="0048244E" w:rsidRPr="004407D5" w:rsidRDefault="004824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07D5">
              <w:rPr>
                <w:rFonts w:ascii="Helvetica" w:eastAsia="Times New Roman" w:hAnsi="Helvetica" w:cs="Helvetica"/>
                <w:kern w:val="0"/>
                <w:sz w:val="22"/>
                <w:szCs w:val="22"/>
                <w14:ligatures w14:val="none"/>
              </w:rPr>
              <w:t>Subcommittee 2 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10460646" w14:textId="77777777" w:rsidR="0048244E" w:rsidRPr="004407D5" w:rsidRDefault="004824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07D5">
              <w:rPr>
                <w:rFonts w:ascii="Helvetica" w:eastAsia="Times New Roman" w:hAnsi="Helvetica" w:cs="Helvetica"/>
                <w:kern w:val="0"/>
                <w:sz w:val="22"/>
                <w:szCs w:val="22"/>
                <w14:ligatures w14:val="none"/>
              </w:rPr>
              <w:t>Subcommittee 3  </w:t>
            </w:r>
          </w:p>
        </w:tc>
      </w:tr>
      <w:tr w:rsidR="0048244E" w:rsidRPr="004407D5" w14:paraId="51273D47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5A551739" w14:textId="77777777" w:rsidR="0048244E" w:rsidRPr="004407D5" w:rsidRDefault="004824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07D5">
              <w:rPr>
                <w:rFonts w:ascii="Helvetica" w:eastAsia="Times New Roman" w:hAnsi="Helvetica" w:cs="Helvetica"/>
                <w:kern w:val="0"/>
                <w:sz w:val="22"/>
                <w:szCs w:val="22"/>
                <w14:ligatures w14:val="none"/>
              </w:rPr>
              <w:t> Justin Castro </w:t>
            </w:r>
          </w:p>
          <w:p w14:paraId="0D68D1FB" w14:textId="77777777" w:rsidR="0048244E" w:rsidRPr="004407D5" w:rsidRDefault="004824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07D5">
              <w:rPr>
                <w:rFonts w:ascii="Helvetica" w:eastAsia="Times New Roman" w:hAnsi="Helvetica" w:cs="Helvetica"/>
                <w:kern w:val="0"/>
                <w:sz w:val="22"/>
                <w:szCs w:val="22"/>
                <w14:ligatures w14:val="none"/>
              </w:rPr>
              <w:t>Lauri Umansky </w:t>
            </w:r>
          </w:p>
          <w:p w14:paraId="094C4FB9" w14:textId="77777777" w:rsidR="0048244E" w:rsidRPr="004407D5" w:rsidRDefault="004824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07D5">
              <w:rPr>
                <w:rFonts w:ascii="Helvetica" w:eastAsia="Times New Roman" w:hAnsi="Helvetica" w:cs="Helvetica"/>
                <w:kern w:val="0"/>
                <w:sz w:val="22"/>
                <w:szCs w:val="22"/>
                <w14:ligatures w14:val="none"/>
              </w:rPr>
              <w:t xml:space="preserve">Melodie </w:t>
            </w:r>
            <w:proofErr w:type="spellStart"/>
            <w:r w:rsidRPr="004407D5">
              <w:rPr>
                <w:rFonts w:ascii="Helvetica" w:eastAsia="Times New Roman" w:hAnsi="Helvetica" w:cs="Helvetica"/>
                <w:kern w:val="0"/>
                <w:sz w:val="22"/>
                <w:szCs w:val="22"/>
                <w14:ligatures w14:val="none"/>
              </w:rPr>
              <w:t>Philhours</w:t>
            </w:r>
            <w:proofErr w:type="spellEnd"/>
            <w:r w:rsidRPr="004407D5">
              <w:rPr>
                <w:rFonts w:ascii="Helvetica" w:eastAsia="Times New Roman" w:hAnsi="Helvetica" w:cs="Helvetica"/>
                <w:kern w:val="0"/>
                <w:sz w:val="22"/>
                <w:szCs w:val="22"/>
                <w14:ligatures w14:val="none"/>
              </w:rPr>
              <w:t> </w:t>
            </w:r>
          </w:p>
          <w:p w14:paraId="4F9B0EE6" w14:textId="77777777" w:rsidR="0048244E" w:rsidRPr="004407D5" w:rsidRDefault="004824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07D5">
              <w:rPr>
                <w:rFonts w:ascii="Helvetica" w:eastAsia="Times New Roman" w:hAnsi="Helvetica" w:cs="Helvetica"/>
                <w:kern w:val="0"/>
                <w:sz w:val="22"/>
                <w:szCs w:val="22"/>
                <w14:ligatures w14:val="none"/>
              </w:rPr>
              <w:t>Jamaica Walker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0A976B38" w14:textId="77777777" w:rsidR="0048244E" w:rsidRPr="004407D5" w:rsidRDefault="004824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07D5">
              <w:rPr>
                <w:rFonts w:ascii="Helvetica" w:eastAsia="Times New Roman" w:hAnsi="Helvetica" w:cs="Helvetica"/>
                <w:kern w:val="0"/>
                <w:sz w:val="22"/>
                <w:szCs w:val="22"/>
                <w14:ligatures w14:val="none"/>
              </w:rPr>
              <w:t>Steve Green </w:t>
            </w:r>
          </w:p>
          <w:p w14:paraId="6DF8F8C4" w14:textId="77777777" w:rsidR="0048244E" w:rsidRPr="004407D5" w:rsidRDefault="004824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07D5">
              <w:rPr>
                <w:rFonts w:ascii="Helvetica" w:eastAsia="Times New Roman" w:hAnsi="Helvetica" w:cs="Helvetica"/>
                <w:kern w:val="0"/>
                <w:sz w:val="22"/>
                <w:szCs w:val="22"/>
                <w14:ligatures w14:val="none"/>
              </w:rPr>
              <w:t>Zahid Hossain </w:t>
            </w:r>
          </w:p>
          <w:p w14:paraId="036C649A" w14:textId="77777777" w:rsidR="0048244E" w:rsidRPr="004407D5" w:rsidRDefault="004824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07D5">
              <w:rPr>
                <w:rFonts w:ascii="Helvetica" w:eastAsia="Times New Roman" w:hAnsi="Helvetica" w:cs="Helvetica"/>
                <w:kern w:val="0"/>
                <w:sz w:val="22"/>
                <w:szCs w:val="22"/>
                <w14:ligatures w14:val="none"/>
              </w:rPr>
              <w:t>Amanda Wheeler Gryffin </w:t>
            </w:r>
          </w:p>
          <w:p w14:paraId="705C22E9" w14:textId="77777777" w:rsidR="0048244E" w:rsidRPr="004407D5" w:rsidRDefault="004824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07D5">
              <w:rPr>
                <w:rFonts w:ascii="Helvetica" w:eastAsia="Times New Roman" w:hAnsi="Helvetica" w:cs="Helvetica"/>
                <w:kern w:val="0"/>
                <w:sz w:val="22"/>
                <w:szCs w:val="22"/>
                <w14:ligatures w14:val="none"/>
              </w:rPr>
              <w:t>Alicia Shaw </w:t>
            </w:r>
          </w:p>
          <w:p w14:paraId="19B442FA" w14:textId="77777777" w:rsidR="0048244E" w:rsidRPr="004407D5" w:rsidRDefault="004824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07D5">
              <w:rPr>
                <w:rFonts w:ascii="Helvetica" w:eastAsia="Times New Roman" w:hAnsi="Helvetica" w:cs="Helvetica"/>
                <w:kern w:val="0"/>
                <w:sz w:val="22"/>
                <w:szCs w:val="22"/>
                <w14:ligatures w14:val="none"/>
              </w:rPr>
              <w:t>Tianna Matthews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337A2DE3" w14:textId="77777777" w:rsidR="0048244E" w:rsidRPr="004407D5" w:rsidRDefault="004824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07D5">
              <w:rPr>
                <w:rFonts w:ascii="Helvetica" w:eastAsia="Times New Roman" w:hAnsi="Helvetica" w:cs="Helvetica"/>
                <w:kern w:val="0"/>
                <w:sz w:val="22"/>
                <w:szCs w:val="22"/>
                <w14:ligatures w14:val="none"/>
              </w:rPr>
              <w:t>Amanda Mohler </w:t>
            </w:r>
          </w:p>
          <w:p w14:paraId="713F38BA" w14:textId="77777777" w:rsidR="0048244E" w:rsidRPr="004407D5" w:rsidRDefault="004824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07D5">
              <w:rPr>
                <w:rFonts w:ascii="Helvetica" w:eastAsia="Times New Roman" w:hAnsi="Helvetica" w:cs="Helvetica"/>
                <w:kern w:val="0"/>
                <w:sz w:val="22"/>
                <w:szCs w:val="22"/>
                <w14:ligatures w14:val="none"/>
              </w:rPr>
              <w:t>Joseph Richmond </w:t>
            </w:r>
          </w:p>
          <w:p w14:paraId="21701A8E" w14:textId="77777777" w:rsidR="0048244E" w:rsidRPr="004407D5" w:rsidRDefault="004824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07D5">
              <w:rPr>
                <w:rFonts w:ascii="Helvetica" w:eastAsia="Times New Roman" w:hAnsi="Helvetica" w:cs="Helvetica"/>
                <w:kern w:val="0"/>
                <w:sz w:val="22"/>
                <w:szCs w:val="22"/>
                <w14:ligatures w14:val="none"/>
              </w:rPr>
              <w:t>Mohammad Alam </w:t>
            </w:r>
          </w:p>
          <w:p w14:paraId="64B76B1D" w14:textId="77777777" w:rsidR="0048244E" w:rsidRPr="004407D5" w:rsidRDefault="004824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07D5">
              <w:rPr>
                <w:rFonts w:ascii="Helvetica" w:eastAsia="Times New Roman" w:hAnsi="Helvetica" w:cs="Helvetica"/>
                <w:kern w:val="0"/>
                <w:sz w:val="22"/>
                <w:szCs w:val="22"/>
                <w14:ligatures w14:val="none"/>
              </w:rPr>
              <w:t>Brook Fluker </w:t>
            </w:r>
          </w:p>
          <w:p w14:paraId="6B9513D8" w14:textId="77777777" w:rsidR="0048244E" w:rsidRPr="004407D5" w:rsidRDefault="004824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07D5">
              <w:rPr>
                <w:rFonts w:ascii="Helvetica" w:eastAsia="Times New Roman" w:hAnsi="Helvetica" w:cs="Helvetica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8244E" w:rsidRPr="004407D5" w14:paraId="76DA7AFE" w14:textId="7777777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66B7B7" w14:textId="77777777" w:rsidR="0048244E" w:rsidRPr="004407D5" w:rsidRDefault="004824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07D5">
              <w:rPr>
                <w:rFonts w:ascii="Helvetica" w:eastAsia="Times New Roman" w:hAnsi="Helvetica" w:cs="Helvetica"/>
                <w:kern w:val="0"/>
                <w:sz w:val="22"/>
                <w:szCs w:val="22"/>
                <w14:ligatures w14:val="none"/>
              </w:rPr>
              <w:t>Can review: AGRI, ECS, EBS, NHP, SM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A2C90A" w14:textId="77777777" w:rsidR="0048244E" w:rsidRPr="004407D5" w:rsidRDefault="004824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07D5">
              <w:rPr>
                <w:rFonts w:ascii="Helvetica" w:eastAsia="Times New Roman" w:hAnsi="Helvetica" w:cs="Helvetica"/>
                <w:kern w:val="0"/>
                <w:sz w:val="22"/>
                <w:szCs w:val="22"/>
                <w14:ligatures w14:val="none"/>
              </w:rPr>
              <w:t>Can review: BU, LAC, NHP, SM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74B25" w14:textId="77777777" w:rsidR="0048244E" w:rsidRPr="004407D5" w:rsidRDefault="0048244E">
            <w:pPr>
              <w:spacing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407D5">
              <w:rPr>
                <w:rFonts w:ascii="Helvetica" w:eastAsia="Times New Roman" w:hAnsi="Helvetica" w:cs="Helvetica"/>
                <w:kern w:val="0"/>
                <w:sz w:val="22"/>
                <w:szCs w:val="22"/>
                <w14:ligatures w14:val="none"/>
              </w:rPr>
              <w:t>Can review: AGRI, ECS, BU, EBS, LAC </w:t>
            </w:r>
          </w:p>
        </w:tc>
      </w:tr>
    </w:tbl>
    <w:p w14:paraId="36AD5716" w14:textId="77777777" w:rsidR="0048244E" w:rsidRPr="004407D5" w:rsidRDefault="0048244E" w:rsidP="0048244E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14:ligatures w14:val="none"/>
        </w:rPr>
      </w:pPr>
      <w:r w:rsidRPr="004407D5">
        <w:rPr>
          <w:rFonts w:ascii="Helvetica" w:eastAsia="Times New Roman" w:hAnsi="Helvetica" w:cs="Helvetica"/>
          <w:color w:val="000000"/>
          <w:kern w:val="0"/>
          <w:sz w:val="22"/>
          <w:szCs w:val="22"/>
          <w14:ligatures w14:val="none"/>
        </w:rPr>
        <w:t> </w:t>
      </w:r>
    </w:p>
    <w:p w14:paraId="32F2C7BA" w14:textId="77777777" w:rsidR="0048244E" w:rsidRPr="004407D5" w:rsidRDefault="0048244E" w:rsidP="0048244E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14:ligatures w14:val="none"/>
        </w:rPr>
      </w:pPr>
      <w:r w:rsidRPr="004407D5">
        <w:rPr>
          <w:rFonts w:ascii="Helvetica" w:eastAsia="Times New Roman" w:hAnsi="Helvetica" w:cs="Helvetica"/>
          <w:color w:val="000000"/>
          <w:kern w:val="0"/>
          <w:sz w:val="22"/>
          <w:szCs w:val="22"/>
          <w14:ligatures w14:val="none"/>
        </w:rPr>
        <w:t> </w:t>
      </w:r>
    </w:p>
    <w:p w14:paraId="26E4F128" w14:textId="77777777" w:rsidR="0048244E" w:rsidRPr="004407D5" w:rsidRDefault="0048244E" w:rsidP="0048244E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14:ligatures w14:val="none"/>
        </w:rPr>
      </w:pPr>
      <w:r w:rsidRPr="004407D5">
        <w:rPr>
          <w:rFonts w:ascii="Helvetica" w:eastAsia="Times New Roman" w:hAnsi="Helvetica" w:cs="Helvetica"/>
          <w:color w:val="000000"/>
          <w:kern w:val="0"/>
          <w:sz w:val="22"/>
          <w:szCs w:val="22"/>
          <w14:ligatures w14:val="none"/>
        </w:rPr>
        <w:t>To access graduate faculty status applications:  </w:t>
      </w:r>
    </w:p>
    <w:p w14:paraId="3804430E" w14:textId="77777777" w:rsidR="0048244E" w:rsidRPr="004407D5" w:rsidRDefault="0048244E" w:rsidP="0048244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hyperlink r:id="rId9" w:tgtFrame="_blank" w:history="1">
        <w:r w:rsidRPr="004407D5">
          <w:rPr>
            <w:rFonts w:ascii="Helvetica" w:eastAsia="Times New Roman" w:hAnsi="Helvetica" w:cs="Helvetica"/>
            <w:color w:val="0563C1"/>
            <w:kern w:val="0"/>
            <w:sz w:val="22"/>
            <w:szCs w:val="22"/>
            <w:u w:val="single"/>
            <w14:ligatures w14:val="none"/>
          </w:rPr>
          <w:t>http://www.astate.edu/a/shared-governance/shared-governance-committees/undergraduate-curriculum-council/graduate-council/noncurricular</w:t>
        </w:r>
      </w:hyperlink>
      <w:r w:rsidRPr="004407D5">
        <w:rPr>
          <w:rFonts w:ascii="Helvetica" w:eastAsia="Times New Roman" w:hAnsi="Helvetica" w:cs="Helvetica"/>
          <w:kern w:val="0"/>
          <w:sz w:val="22"/>
          <w:szCs w:val="22"/>
          <w14:ligatures w14:val="none"/>
        </w:rPr>
        <w:t>  </w:t>
      </w:r>
    </w:p>
    <w:p w14:paraId="168D3A6B" w14:textId="77777777" w:rsidR="0048244E" w:rsidRPr="004407D5" w:rsidRDefault="0048244E" w:rsidP="0048244E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14:ligatures w14:val="none"/>
        </w:rPr>
      </w:pPr>
      <w:r w:rsidRPr="004407D5">
        <w:rPr>
          <w:rFonts w:ascii="Helvetica" w:eastAsia="Times New Roman" w:hAnsi="Helvetica" w:cs="Helvetica"/>
          <w:color w:val="000000"/>
          <w:kern w:val="0"/>
          <w:sz w:val="22"/>
          <w:szCs w:val="22"/>
          <w14:ligatures w14:val="none"/>
        </w:rPr>
        <w:t xml:space="preserve">Password:  </w:t>
      </w:r>
      <w:proofErr w:type="spellStart"/>
      <w:r w:rsidRPr="004407D5">
        <w:rPr>
          <w:rFonts w:ascii="Helvetica" w:eastAsia="Times New Roman" w:hAnsi="Helvetica" w:cs="Helvetica"/>
          <w:b/>
          <w:bCs/>
          <w:color w:val="000000"/>
          <w:kern w:val="0"/>
          <w:sz w:val="22"/>
          <w:szCs w:val="22"/>
          <w14:ligatures w14:val="none"/>
        </w:rPr>
        <w:t>Grad_Faculty</w:t>
      </w:r>
      <w:proofErr w:type="spellEnd"/>
      <w:r w:rsidRPr="004407D5">
        <w:rPr>
          <w:rFonts w:ascii="Helvetica" w:eastAsia="Times New Roman" w:hAnsi="Helvetica" w:cs="Helvetica"/>
          <w:color w:val="000000"/>
          <w:kern w:val="0"/>
          <w:sz w:val="22"/>
          <w:szCs w:val="22"/>
          <w14:ligatures w14:val="none"/>
        </w:rPr>
        <w:t> </w:t>
      </w:r>
    </w:p>
    <w:p w14:paraId="4306D58A" w14:textId="77777777" w:rsidR="0048244E" w:rsidRPr="004407D5" w:rsidRDefault="0048244E" w:rsidP="0048244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4407D5">
        <w:rPr>
          <w:rFonts w:ascii="Helvetica" w:eastAsia="Times New Roman" w:hAnsi="Helvetica" w:cs="Helvetica"/>
          <w:kern w:val="0"/>
          <w:sz w:val="22"/>
          <w:szCs w:val="22"/>
          <w14:ligatures w14:val="none"/>
        </w:rPr>
        <w:t> </w:t>
      </w:r>
    </w:p>
    <w:p w14:paraId="783AF196" w14:textId="77777777" w:rsidR="0048244E" w:rsidRPr="004407D5" w:rsidRDefault="0048244E" w:rsidP="0048244E">
      <w:pPr>
        <w:spacing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4407D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*All proposals may be reviewed within </w:t>
      </w:r>
      <w:proofErr w:type="spellStart"/>
      <w:r w:rsidRPr="004407D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Curriculog</w:t>
      </w:r>
      <w:proofErr w:type="spellEnd"/>
      <w:r w:rsidRPr="004407D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which is accessible via </w:t>
      </w:r>
      <w:proofErr w:type="spellStart"/>
      <w:proofErr w:type="gramStart"/>
      <w:r w:rsidRPr="004407D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My.Astate</w:t>
      </w:r>
      <w:proofErr w:type="spellEnd"/>
      <w:proofErr w:type="gramEnd"/>
      <w:r w:rsidRPr="004407D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  </w:t>
      </w:r>
    </w:p>
    <w:p w14:paraId="4F92DC46" w14:textId="77777777" w:rsidR="0048244E" w:rsidRDefault="0048244E"/>
    <w:p w14:paraId="0A5B40DD" w14:textId="77777777" w:rsidR="00076DF8" w:rsidRDefault="00076DF8" w:rsidP="003F1D91"/>
    <w:sectPr w:rsidR="00076D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5FD"/>
    <w:multiLevelType w:val="hybridMultilevel"/>
    <w:tmpl w:val="7D2201A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66EDF"/>
    <w:multiLevelType w:val="hybridMultilevel"/>
    <w:tmpl w:val="7F5C611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401C98"/>
    <w:multiLevelType w:val="multilevel"/>
    <w:tmpl w:val="3D265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036D6E"/>
    <w:multiLevelType w:val="hybridMultilevel"/>
    <w:tmpl w:val="BD20E9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0695C"/>
    <w:multiLevelType w:val="hybridMultilevel"/>
    <w:tmpl w:val="5E6CC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36F0A"/>
    <w:multiLevelType w:val="hybridMultilevel"/>
    <w:tmpl w:val="3A206A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85B4BD2"/>
    <w:multiLevelType w:val="multilevel"/>
    <w:tmpl w:val="EB5CD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533F50"/>
    <w:multiLevelType w:val="multilevel"/>
    <w:tmpl w:val="2F262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0754CB"/>
    <w:multiLevelType w:val="hybridMultilevel"/>
    <w:tmpl w:val="6C488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770AB"/>
    <w:multiLevelType w:val="multilevel"/>
    <w:tmpl w:val="613E1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276B4A"/>
    <w:multiLevelType w:val="hybridMultilevel"/>
    <w:tmpl w:val="9E84A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33CCB"/>
    <w:multiLevelType w:val="multilevel"/>
    <w:tmpl w:val="D04A2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D90405"/>
    <w:multiLevelType w:val="hybridMultilevel"/>
    <w:tmpl w:val="C82484D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5556169"/>
    <w:multiLevelType w:val="hybridMultilevel"/>
    <w:tmpl w:val="F73A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450D66"/>
    <w:multiLevelType w:val="multilevel"/>
    <w:tmpl w:val="51CA4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EF6DE7"/>
    <w:multiLevelType w:val="hybridMultilevel"/>
    <w:tmpl w:val="0A5479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F4230D6"/>
    <w:multiLevelType w:val="hybridMultilevel"/>
    <w:tmpl w:val="A130358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13A2CFA"/>
    <w:multiLevelType w:val="multilevel"/>
    <w:tmpl w:val="D04A2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2A1894"/>
    <w:multiLevelType w:val="hybridMultilevel"/>
    <w:tmpl w:val="10C22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2539C8"/>
    <w:multiLevelType w:val="hybridMultilevel"/>
    <w:tmpl w:val="C6AC2AE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5D257F8"/>
    <w:multiLevelType w:val="multilevel"/>
    <w:tmpl w:val="21147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B1785D"/>
    <w:multiLevelType w:val="multilevel"/>
    <w:tmpl w:val="D04A2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C35AA3"/>
    <w:multiLevelType w:val="multilevel"/>
    <w:tmpl w:val="D04A2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5005C6"/>
    <w:multiLevelType w:val="hybridMultilevel"/>
    <w:tmpl w:val="38322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658785">
    <w:abstractNumId w:val="2"/>
  </w:num>
  <w:num w:numId="2" w16cid:durableId="1062633167">
    <w:abstractNumId w:val="3"/>
  </w:num>
  <w:num w:numId="3" w16cid:durableId="1161969943">
    <w:abstractNumId w:val="13"/>
  </w:num>
  <w:num w:numId="4" w16cid:durableId="1179273692">
    <w:abstractNumId w:val="8"/>
  </w:num>
  <w:num w:numId="5" w16cid:durableId="122315423">
    <w:abstractNumId w:val="4"/>
  </w:num>
  <w:num w:numId="6" w16cid:durableId="1320887264">
    <w:abstractNumId w:val="21"/>
  </w:num>
  <w:num w:numId="7" w16cid:durableId="1359115751">
    <w:abstractNumId w:val="19"/>
  </w:num>
  <w:num w:numId="8" w16cid:durableId="1382316800">
    <w:abstractNumId w:val="22"/>
  </w:num>
  <w:num w:numId="9" w16cid:durableId="1541360231">
    <w:abstractNumId w:val="23"/>
  </w:num>
  <w:num w:numId="10" w16cid:durableId="1867135119">
    <w:abstractNumId w:val="0"/>
  </w:num>
  <w:num w:numId="11" w16cid:durableId="1985617626">
    <w:abstractNumId w:val="5"/>
  </w:num>
  <w:num w:numId="12" w16cid:durableId="2073309872">
    <w:abstractNumId w:val="10"/>
  </w:num>
  <w:num w:numId="13" w16cid:durableId="2105565455">
    <w:abstractNumId w:val="15"/>
  </w:num>
  <w:num w:numId="14" w16cid:durableId="2111852447">
    <w:abstractNumId w:val="16"/>
  </w:num>
  <w:num w:numId="15" w16cid:durableId="429008980">
    <w:abstractNumId w:val="18"/>
  </w:num>
  <w:num w:numId="16" w16cid:durableId="43677840">
    <w:abstractNumId w:val="20"/>
  </w:num>
  <w:num w:numId="17" w16cid:durableId="486748295">
    <w:abstractNumId w:val="9"/>
  </w:num>
  <w:num w:numId="18" w16cid:durableId="632054458">
    <w:abstractNumId w:val="14"/>
  </w:num>
  <w:num w:numId="19" w16cid:durableId="702631072">
    <w:abstractNumId w:val="12"/>
  </w:num>
  <w:num w:numId="20" w16cid:durableId="819543921">
    <w:abstractNumId w:val="1"/>
  </w:num>
  <w:num w:numId="21" w16cid:durableId="852231386">
    <w:abstractNumId w:val="11"/>
  </w:num>
  <w:num w:numId="22" w16cid:durableId="886986389">
    <w:abstractNumId w:val="17"/>
  </w:num>
  <w:num w:numId="23" w16cid:durableId="1372270816">
    <w:abstractNumId w:val="7"/>
  </w:num>
  <w:num w:numId="24" w16cid:durableId="19220588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44E"/>
    <w:rsid w:val="000002B0"/>
    <w:rsid w:val="0001104A"/>
    <w:rsid w:val="0002769F"/>
    <w:rsid w:val="00057406"/>
    <w:rsid w:val="00076DF8"/>
    <w:rsid w:val="000A1349"/>
    <w:rsid w:val="000E0489"/>
    <w:rsid w:val="001022FB"/>
    <w:rsid w:val="00156934"/>
    <w:rsid w:val="001635C7"/>
    <w:rsid w:val="001A405D"/>
    <w:rsid w:val="001A7615"/>
    <w:rsid w:val="001E7B12"/>
    <w:rsid w:val="00200944"/>
    <w:rsid w:val="00217CE4"/>
    <w:rsid w:val="00245F1F"/>
    <w:rsid w:val="002721CA"/>
    <w:rsid w:val="0027488A"/>
    <w:rsid w:val="002A233B"/>
    <w:rsid w:val="002F60B5"/>
    <w:rsid w:val="002F6236"/>
    <w:rsid w:val="0035424C"/>
    <w:rsid w:val="00391414"/>
    <w:rsid w:val="003C3DF2"/>
    <w:rsid w:val="003E6308"/>
    <w:rsid w:val="003F1D91"/>
    <w:rsid w:val="003F696B"/>
    <w:rsid w:val="00405769"/>
    <w:rsid w:val="00422998"/>
    <w:rsid w:val="0042748B"/>
    <w:rsid w:val="00427952"/>
    <w:rsid w:val="0046580D"/>
    <w:rsid w:val="00466D45"/>
    <w:rsid w:val="00467427"/>
    <w:rsid w:val="00476055"/>
    <w:rsid w:val="0048244E"/>
    <w:rsid w:val="004A13FA"/>
    <w:rsid w:val="004A7FE1"/>
    <w:rsid w:val="004B168D"/>
    <w:rsid w:val="004B3455"/>
    <w:rsid w:val="004C6CA4"/>
    <w:rsid w:val="00502405"/>
    <w:rsid w:val="005135FE"/>
    <w:rsid w:val="00525DC7"/>
    <w:rsid w:val="00545C0A"/>
    <w:rsid w:val="00575A58"/>
    <w:rsid w:val="00590032"/>
    <w:rsid w:val="00591712"/>
    <w:rsid w:val="00594D41"/>
    <w:rsid w:val="005A4100"/>
    <w:rsid w:val="005C28D3"/>
    <w:rsid w:val="005F074D"/>
    <w:rsid w:val="006409A0"/>
    <w:rsid w:val="00651301"/>
    <w:rsid w:val="006A6F71"/>
    <w:rsid w:val="006B1D16"/>
    <w:rsid w:val="006C2F51"/>
    <w:rsid w:val="006D6827"/>
    <w:rsid w:val="006E05DE"/>
    <w:rsid w:val="006E7431"/>
    <w:rsid w:val="007109DB"/>
    <w:rsid w:val="00712F77"/>
    <w:rsid w:val="007365E8"/>
    <w:rsid w:val="00736997"/>
    <w:rsid w:val="007372E4"/>
    <w:rsid w:val="007547BC"/>
    <w:rsid w:val="00763E65"/>
    <w:rsid w:val="007702D2"/>
    <w:rsid w:val="007D1627"/>
    <w:rsid w:val="00805BCB"/>
    <w:rsid w:val="00830D53"/>
    <w:rsid w:val="008A7591"/>
    <w:rsid w:val="00905D96"/>
    <w:rsid w:val="009218EF"/>
    <w:rsid w:val="00921D57"/>
    <w:rsid w:val="00942EA3"/>
    <w:rsid w:val="00977CA2"/>
    <w:rsid w:val="009A1660"/>
    <w:rsid w:val="009A44ED"/>
    <w:rsid w:val="009A6A08"/>
    <w:rsid w:val="00A05A38"/>
    <w:rsid w:val="00A63E89"/>
    <w:rsid w:val="00A671D2"/>
    <w:rsid w:val="00A70CBD"/>
    <w:rsid w:val="00A81647"/>
    <w:rsid w:val="00A96BD5"/>
    <w:rsid w:val="00AA10AE"/>
    <w:rsid w:val="00AA48F9"/>
    <w:rsid w:val="00AA7C05"/>
    <w:rsid w:val="00AC39C6"/>
    <w:rsid w:val="00AD330F"/>
    <w:rsid w:val="00AF30FA"/>
    <w:rsid w:val="00AF335B"/>
    <w:rsid w:val="00B232C5"/>
    <w:rsid w:val="00B3385C"/>
    <w:rsid w:val="00B42ABB"/>
    <w:rsid w:val="00B6693F"/>
    <w:rsid w:val="00B74CB1"/>
    <w:rsid w:val="00BA2EA6"/>
    <w:rsid w:val="00BA310A"/>
    <w:rsid w:val="00BC6D4D"/>
    <w:rsid w:val="00C216E6"/>
    <w:rsid w:val="00C366B1"/>
    <w:rsid w:val="00C41ED6"/>
    <w:rsid w:val="00C52726"/>
    <w:rsid w:val="00C77DB6"/>
    <w:rsid w:val="00C835A5"/>
    <w:rsid w:val="00CC5D97"/>
    <w:rsid w:val="00CF46E9"/>
    <w:rsid w:val="00D14CCA"/>
    <w:rsid w:val="00D44117"/>
    <w:rsid w:val="00D51EE7"/>
    <w:rsid w:val="00D55A97"/>
    <w:rsid w:val="00D573B1"/>
    <w:rsid w:val="00D64F6B"/>
    <w:rsid w:val="00D757BE"/>
    <w:rsid w:val="00D75D59"/>
    <w:rsid w:val="00D95E3D"/>
    <w:rsid w:val="00DA027E"/>
    <w:rsid w:val="00DA1B2E"/>
    <w:rsid w:val="00DB77DF"/>
    <w:rsid w:val="00DB7FE4"/>
    <w:rsid w:val="00E005CE"/>
    <w:rsid w:val="00E316DF"/>
    <w:rsid w:val="00EB6C3A"/>
    <w:rsid w:val="00ED7055"/>
    <w:rsid w:val="00EE3C6C"/>
    <w:rsid w:val="00F05FE8"/>
    <w:rsid w:val="00F21AEE"/>
    <w:rsid w:val="00F4787F"/>
    <w:rsid w:val="00F754CB"/>
    <w:rsid w:val="00F76AD5"/>
    <w:rsid w:val="00FC00B9"/>
    <w:rsid w:val="036E2988"/>
    <w:rsid w:val="09B9E6D1"/>
    <w:rsid w:val="18C3F6D2"/>
    <w:rsid w:val="1E6BF4BA"/>
    <w:rsid w:val="2C74E6A8"/>
    <w:rsid w:val="36F97D14"/>
    <w:rsid w:val="539F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C75A2"/>
  <w15:chartTrackingRefBased/>
  <w15:docId w15:val="{E0F708FA-EB87-410A-BC32-17A30C2C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8F9"/>
  </w:style>
  <w:style w:type="paragraph" w:styleId="Heading1">
    <w:name w:val="heading 1"/>
    <w:basedOn w:val="Normal"/>
    <w:next w:val="Normal"/>
    <w:link w:val="Heading1Char"/>
    <w:uiPriority w:val="9"/>
    <w:qFormat/>
    <w:rsid w:val="004824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2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24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4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4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4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4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4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4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4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24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824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4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4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4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4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4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4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24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2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4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2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2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24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24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24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24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4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244E"/>
    <w:rPr>
      <w:b/>
      <w:bCs/>
      <w:smallCaps/>
      <w:color w:val="0F4761" w:themeColor="accent1" w:themeShade="BF"/>
      <w:spacing w:val="5"/>
    </w:rPr>
  </w:style>
  <w:style w:type="paragraph" w:customStyle="1" w:styleId="status-active">
    <w:name w:val="status-active"/>
    <w:basedOn w:val="Normal"/>
    <w:rsid w:val="00BC6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creen-reader-text">
    <w:name w:val="screen-reader-text"/>
    <w:basedOn w:val="DefaultParagraphFont"/>
    <w:rsid w:val="00BC6D4D"/>
  </w:style>
  <w:style w:type="paragraph" w:customStyle="1" w:styleId="more-decisions-menu">
    <w:name w:val="more-decisions-menu"/>
    <w:basedOn w:val="Normal"/>
    <w:rsid w:val="00BC6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5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9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2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astate.edu/a/shared-governance/shared-governance-committees/undergraduate-curriculum-council/graduate-council/noncurricul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1846E92625545BB8347F900805ADD" ma:contentTypeVersion="6" ma:contentTypeDescription="Create a new document." ma:contentTypeScope="" ma:versionID="35b52631d2b551ced706fa8c3b7abd9e">
  <xsd:schema xmlns:xsd="http://www.w3.org/2001/XMLSchema" xmlns:xs="http://www.w3.org/2001/XMLSchema" xmlns:p="http://schemas.microsoft.com/office/2006/metadata/properties" xmlns:ns3="e6c775cf-b545-48bc-b6b1-6880a03eb8c5" targetNamespace="http://schemas.microsoft.com/office/2006/metadata/properties" ma:root="true" ma:fieldsID="8cf409c4090348fc4d4ce6cff432f993" ns3:_="">
    <xsd:import namespace="e6c775cf-b545-48bc-b6b1-6880a03eb8c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775cf-b545-48bc-b6b1-6880a03eb8c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6c775cf-b545-48bc-b6b1-6880a03eb8c5" xsi:nil="true"/>
  </documentManagement>
</p:properties>
</file>

<file path=customXml/itemProps1.xml><?xml version="1.0" encoding="utf-8"?>
<ds:datastoreItem xmlns:ds="http://schemas.openxmlformats.org/officeDocument/2006/customXml" ds:itemID="{529C97E3-6616-4A27-AB5F-73DDCAC1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c775cf-b545-48bc-b6b1-6880a03eb8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B5F199-94E2-4343-B5C7-8002D3EB92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98D97B-B9E5-469D-ACD9-664CFB2BD8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F05DE4-9C23-4081-AA06-EB8B620A3230}">
  <ds:schemaRefs>
    <ds:schemaRef ds:uri="http://schemas.microsoft.com/office/2006/metadata/properties"/>
    <ds:schemaRef ds:uri="http://schemas.microsoft.com/office/infopath/2007/PartnerControls"/>
    <ds:schemaRef ds:uri="e6c775cf-b545-48bc-b6b1-6880a03eb8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5</Pages>
  <Words>1133</Words>
  <Characters>6464</Characters>
  <Application>Microsoft Office Word</Application>
  <DocSecurity>0</DocSecurity>
  <Lines>53</Lines>
  <Paragraphs>15</Paragraphs>
  <ScaleCrop>false</ScaleCrop>
  <Company/>
  <LinksUpToDate>false</LinksUpToDate>
  <CharactersWithSpaces>7582</CharactersWithSpaces>
  <SharedDoc>false</SharedDoc>
  <HLinks>
    <vt:vector size="6" baseType="variant">
      <vt:variant>
        <vt:i4>7340092</vt:i4>
      </vt:variant>
      <vt:variant>
        <vt:i4>0</vt:i4>
      </vt:variant>
      <vt:variant>
        <vt:i4>0</vt:i4>
      </vt:variant>
      <vt:variant>
        <vt:i4>5</vt:i4>
      </vt:variant>
      <vt:variant>
        <vt:lpwstr>http://www.astate.edu/a/shared-governance/shared-governance-committees/undergraduate-curriculum-council/graduate-council/noncurricular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Fnu Jagriti</dc:creator>
  <cp:keywords/>
  <dc:description/>
  <cp:lastModifiedBy>Tiffany Keb</cp:lastModifiedBy>
  <cp:revision>137</cp:revision>
  <dcterms:created xsi:type="dcterms:W3CDTF">2025-09-15T15:34:00Z</dcterms:created>
  <dcterms:modified xsi:type="dcterms:W3CDTF">2025-09-16T16:41:00Z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0x010100C411846E92625545BB8347F900805ADD</vt:lpwstr>
  </property>
</Properties>
</file>